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F" w:rsidRDefault="00FA1E0F" w:rsidP="00FA1E0F">
      <w:pPr>
        <w:jc w:val="center"/>
      </w:pPr>
      <w:r>
        <w:rPr>
          <w:noProof/>
          <w:lang w:eastAsia="en-GB"/>
        </w:rPr>
        <w:drawing>
          <wp:inline distT="0" distB="0" distL="0" distR="0" wp14:anchorId="2918FBD5" wp14:editId="3E81DFEA">
            <wp:extent cx="981075" cy="790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cs logo_ima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213" cy="790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2AAC" w:rsidRDefault="00CB2AAC" w:rsidP="00FA1E0F">
      <w:pPr>
        <w:jc w:val="center"/>
      </w:pPr>
    </w:p>
    <w:p w:rsidR="007364E5" w:rsidRDefault="007364E5" w:rsidP="005106E5">
      <w:pPr>
        <w:jc w:val="center"/>
      </w:pPr>
      <w:r w:rsidRPr="00BB51BD">
        <w:rPr>
          <w:b/>
          <w:sz w:val="24"/>
          <w:szCs w:val="24"/>
        </w:rPr>
        <w:t>NEW</w:t>
      </w:r>
      <w:r w:rsidR="006A29DC" w:rsidRPr="00BB51BD">
        <w:rPr>
          <w:b/>
          <w:sz w:val="24"/>
          <w:szCs w:val="24"/>
        </w:rPr>
        <w:t>S</w:t>
      </w:r>
      <w:r w:rsidRPr="00BB51BD">
        <w:rPr>
          <w:b/>
          <w:sz w:val="24"/>
          <w:szCs w:val="24"/>
        </w:rPr>
        <w:t xml:space="preserve"> UPDATE – MARCH 17</w:t>
      </w:r>
      <w:proofErr w:type="gramStart"/>
      <w:r w:rsidRPr="00BB51BD">
        <w:rPr>
          <w:b/>
          <w:sz w:val="24"/>
          <w:szCs w:val="24"/>
        </w:rPr>
        <w:t>,2022</w:t>
      </w:r>
      <w:proofErr w:type="gramEnd"/>
    </w:p>
    <w:p w:rsidR="00F77B18" w:rsidRDefault="007364E5">
      <w:r>
        <w:t xml:space="preserve">Next week marks another important milestone for our </w:t>
      </w:r>
      <w:proofErr w:type="gramStart"/>
      <w:r>
        <w:t>shop</w:t>
      </w:r>
      <w:r w:rsidR="00FA1E0F">
        <w:t xml:space="preserve"> </w:t>
      </w:r>
      <w:r>
        <w:t xml:space="preserve"> -</w:t>
      </w:r>
      <w:proofErr w:type="gramEnd"/>
      <w:r>
        <w:t xml:space="preserve">  the first anniversary of trading as a community owned enterprise.  This could not have been achieved without the support of our investors, donors, staff and grant funders, </w:t>
      </w:r>
      <w:proofErr w:type="gramStart"/>
      <w:r>
        <w:t>nor</w:t>
      </w:r>
      <w:proofErr w:type="gramEnd"/>
      <w:r>
        <w:t xml:space="preserve"> indeed without the thousands of hours contributed by our volunteers.  A big thank you goes out to all. We are also pleased to able to provide some exciting updates </w:t>
      </w:r>
      <w:r w:rsidR="006A29DC">
        <w:t xml:space="preserve">on what </w:t>
      </w:r>
      <w:r w:rsidR="00BB51BD">
        <w:t>has been</w:t>
      </w:r>
      <w:r w:rsidR="006A29DC">
        <w:t xml:space="preserve"> happening</w:t>
      </w:r>
      <w:r w:rsidR="00BB51BD">
        <w:t xml:space="preserve"> since our last bulletin</w:t>
      </w:r>
      <w:r w:rsidR="006A29DC">
        <w:t>:</w:t>
      </w:r>
    </w:p>
    <w:p w:rsidR="005106E5" w:rsidRDefault="005106E5"/>
    <w:p w:rsidR="007364E5" w:rsidRPr="00BB51BD" w:rsidRDefault="007364E5">
      <w:pPr>
        <w:rPr>
          <w:b/>
        </w:rPr>
      </w:pPr>
      <w:r w:rsidRPr="00BB51BD">
        <w:rPr>
          <w:b/>
        </w:rPr>
        <w:t>Planning consent given</w:t>
      </w:r>
    </w:p>
    <w:p w:rsidR="006A29DC" w:rsidRDefault="007364E5">
      <w:r>
        <w:t xml:space="preserve">We are </w:t>
      </w:r>
      <w:r w:rsidR="006A29DC">
        <w:t xml:space="preserve">delighted to </w:t>
      </w:r>
      <w:r w:rsidR="005F10F3">
        <w:t>confirm</w:t>
      </w:r>
      <w:r w:rsidR="006A29DC">
        <w:t xml:space="preserve"> that consent has been received from the Scottish Borders Council to our planning application for the refurbishment and extension to the premises. This is an important step </w:t>
      </w:r>
      <w:r w:rsidR="00CA1EA9">
        <w:t xml:space="preserve">forward </w:t>
      </w:r>
      <w:r w:rsidR="006A29DC">
        <w:t>in allowing us to transform the shop into a more attractive, functional and efficient space.</w:t>
      </w:r>
    </w:p>
    <w:p w:rsidR="006A29DC" w:rsidRPr="00BB51BD" w:rsidRDefault="006A29DC">
      <w:pPr>
        <w:rPr>
          <w:b/>
        </w:rPr>
      </w:pPr>
      <w:r w:rsidRPr="00BB51BD">
        <w:rPr>
          <w:b/>
        </w:rPr>
        <w:t>Tender for the works completed</w:t>
      </w:r>
    </w:p>
    <w:p w:rsidR="00FA1E0F" w:rsidRDefault="006A29DC">
      <w:r>
        <w:t>A large part of the funding for the renovation works is being provided by a grant from the Scottish Government, which require</w:t>
      </w:r>
      <w:r w:rsidR="00FA1E0F">
        <w:t>s</w:t>
      </w:r>
      <w:r>
        <w:t xml:space="preserve"> that a public tender be issued for the works.</w:t>
      </w:r>
      <w:r w:rsidR="00FA1E0F">
        <w:t xml:space="preserve"> </w:t>
      </w:r>
      <w:r>
        <w:t xml:space="preserve"> </w:t>
      </w:r>
      <w:r w:rsidR="00FA1E0F">
        <w:t>A number of contractors were approached for bids, and we are now working towards finalising a formal contract before the end of this month, as stipulated in the terms of the grant award.</w:t>
      </w:r>
      <w:r w:rsidR="00935A68">
        <w:t xml:space="preserve"> </w:t>
      </w:r>
      <w:r w:rsidR="00FA1E0F">
        <w:t xml:space="preserve"> More information, including details of when the work will commence, will follow soon.</w:t>
      </w:r>
    </w:p>
    <w:p w:rsidR="00FA1E0F" w:rsidRPr="00BB51BD" w:rsidRDefault="00FA1E0F">
      <w:pPr>
        <w:rPr>
          <w:b/>
        </w:rPr>
      </w:pPr>
      <w:r w:rsidRPr="00BB51BD">
        <w:rPr>
          <w:b/>
        </w:rPr>
        <w:t>Business Development Manager</w:t>
      </w:r>
      <w:r w:rsidR="00101144">
        <w:rPr>
          <w:b/>
        </w:rPr>
        <w:t xml:space="preserve"> hired</w:t>
      </w:r>
    </w:p>
    <w:p w:rsidR="005C36FE" w:rsidRDefault="00FA1E0F">
      <w:r>
        <w:t>A</w:t>
      </w:r>
      <w:r w:rsidR="005F10F3">
        <w:t>s we have previously reported, a</w:t>
      </w:r>
      <w:r>
        <w:t xml:space="preserve">nother important </w:t>
      </w:r>
      <w:r w:rsidR="00385454">
        <w:t xml:space="preserve">step in the journey of </w:t>
      </w:r>
      <w:r>
        <w:t>transforming the business</w:t>
      </w:r>
      <w:r w:rsidR="00D50158">
        <w:t xml:space="preserve"> </w:t>
      </w:r>
      <w:r w:rsidR="005F10F3">
        <w:t xml:space="preserve">was to </w:t>
      </w:r>
      <w:r w:rsidR="00E85D42">
        <w:t xml:space="preserve">advertise for and </w:t>
      </w:r>
      <w:r w:rsidR="005F10F3">
        <w:t>recruit</w:t>
      </w:r>
      <w:r w:rsidR="00385454">
        <w:t xml:space="preserve"> a</w:t>
      </w:r>
      <w:r w:rsidR="00387C73">
        <w:t>n individual to manage and grow the shop business to</w:t>
      </w:r>
      <w:r w:rsidR="000D0A8D">
        <w:t xml:space="preserve"> </w:t>
      </w:r>
      <w:r w:rsidR="00387C73">
        <w:t xml:space="preserve">the levels necessary to achieve sustainability. We are very pleased to announce that Louisa O’Brien </w:t>
      </w:r>
      <w:r w:rsidR="00EA0367">
        <w:t>will be assuming this role from March 21</w:t>
      </w:r>
      <w:r w:rsidR="005106E5">
        <w:t xml:space="preserve">. </w:t>
      </w:r>
      <w:r w:rsidR="008D0092">
        <w:t xml:space="preserve"> Many of our customers will alrea</w:t>
      </w:r>
      <w:r w:rsidR="00A459D8">
        <w:t>d</w:t>
      </w:r>
      <w:r w:rsidR="008D0092">
        <w:t>y know Louisa; she has been on contract with us since</w:t>
      </w:r>
      <w:r w:rsidR="005106E5">
        <w:t xml:space="preserve"> last December,</w:t>
      </w:r>
      <w:r w:rsidR="008D0092">
        <w:t xml:space="preserve"> and brings a wealth of experience from leadership roles with a major supermarket chain, as well as</w:t>
      </w:r>
      <w:r w:rsidR="000D0A8D">
        <w:t xml:space="preserve"> with </w:t>
      </w:r>
      <w:r w:rsidR="005106E5">
        <w:t>a number of community projects</w:t>
      </w:r>
      <w:r w:rsidR="00F77B18">
        <w:t xml:space="preserve">. </w:t>
      </w:r>
      <w:r w:rsidR="005106E5">
        <w:t xml:space="preserve"> Reporting to the management committee, Louisa will be working</w:t>
      </w:r>
      <w:r w:rsidR="00F77B18">
        <w:t xml:space="preserve"> closely with the </w:t>
      </w:r>
      <w:r w:rsidR="005106E5">
        <w:t xml:space="preserve">committee, staff and volunteers in this new </w:t>
      </w:r>
      <w:r w:rsidR="008A250B">
        <w:t>poition.</w:t>
      </w:r>
      <w:bookmarkStart w:id="0" w:name="_GoBack"/>
      <w:bookmarkEnd w:id="0"/>
      <w:r w:rsidR="005106E5">
        <w:t xml:space="preserve"> </w:t>
      </w:r>
      <w:r w:rsidR="00F77B18">
        <w:t xml:space="preserve"> </w:t>
      </w:r>
      <w:r w:rsidR="005106E5">
        <w:t>She</w:t>
      </w:r>
      <w:r w:rsidR="00F77B18">
        <w:t xml:space="preserve"> will</w:t>
      </w:r>
      <w:r w:rsidR="000D0A8D">
        <w:t xml:space="preserve"> be responsible for the day to day operations of the shop, expansion of our product range, and marketing. </w:t>
      </w:r>
      <w:r w:rsidR="00F77B18">
        <w:t xml:space="preserve"> Please join us in welcoming Louisa into her new role</w:t>
      </w:r>
      <w:r w:rsidR="000D0A8D">
        <w:t>.</w:t>
      </w:r>
    </w:p>
    <w:p w:rsidR="005106E5" w:rsidRDefault="005106E5"/>
    <w:p w:rsidR="005106E5" w:rsidRDefault="005106E5">
      <w:pPr>
        <w:rPr>
          <w:b/>
        </w:rPr>
      </w:pPr>
      <w:r w:rsidRPr="005106E5">
        <w:rPr>
          <w:b/>
        </w:rPr>
        <w:t>Management Committee</w:t>
      </w:r>
    </w:p>
    <w:p w:rsidR="005106E5" w:rsidRPr="005106E5" w:rsidRDefault="005106E5">
      <w:pPr>
        <w:rPr>
          <w:b/>
        </w:rPr>
      </w:pPr>
      <w:proofErr w:type="spellStart"/>
      <w:r w:rsidRPr="005106E5">
        <w:rPr>
          <w:b/>
        </w:rPr>
        <w:t>Yetholm</w:t>
      </w:r>
      <w:proofErr w:type="spellEnd"/>
      <w:r w:rsidRPr="005106E5">
        <w:rPr>
          <w:b/>
        </w:rPr>
        <w:t xml:space="preserve"> Community Shop Limited</w:t>
      </w:r>
    </w:p>
    <w:sectPr w:rsidR="005106E5" w:rsidRPr="00510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2C7" w:rsidRDefault="004652C7" w:rsidP="00BB51BD">
      <w:pPr>
        <w:spacing w:after="0" w:line="240" w:lineRule="auto"/>
      </w:pPr>
      <w:r>
        <w:separator/>
      </w:r>
    </w:p>
  </w:endnote>
  <w:endnote w:type="continuationSeparator" w:id="0">
    <w:p w:rsidR="004652C7" w:rsidRDefault="004652C7" w:rsidP="00BB5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2C7" w:rsidRDefault="004652C7" w:rsidP="00BB51BD">
      <w:pPr>
        <w:spacing w:after="0" w:line="240" w:lineRule="auto"/>
      </w:pPr>
      <w:r>
        <w:separator/>
      </w:r>
    </w:p>
  </w:footnote>
  <w:footnote w:type="continuationSeparator" w:id="0">
    <w:p w:rsidR="004652C7" w:rsidRDefault="004652C7" w:rsidP="00BB51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5"/>
    <w:rsid w:val="0001154F"/>
    <w:rsid w:val="000D0A8D"/>
    <w:rsid w:val="00101144"/>
    <w:rsid w:val="002B6E0B"/>
    <w:rsid w:val="00385454"/>
    <w:rsid w:val="00387C73"/>
    <w:rsid w:val="004652C7"/>
    <w:rsid w:val="005106E5"/>
    <w:rsid w:val="005C36FE"/>
    <w:rsid w:val="005F10F3"/>
    <w:rsid w:val="00677F8D"/>
    <w:rsid w:val="006A29DC"/>
    <w:rsid w:val="007364E5"/>
    <w:rsid w:val="008A250B"/>
    <w:rsid w:val="008D0092"/>
    <w:rsid w:val="00935A68"/>
    <w:rsid w:val="00A459D8"/>
    <w:rsid w:val="00BB51BD"/>
    <w:rsid w:val="00CA1EA9"/>
    <w:rsid w:val="00CB2AAC"/>
    <w:rsid w:val="00D50158"/>
    <w:rsid w:val="00E85D42"/>
    <w:rsid w:val="00E97ED1"/>
    <w:rsid w:val="00EA0367"/>
    <w:rsid w:val="00F77B18"/>
    <w:rsid w:val="00FA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BD"/>
  </w:style>
  <w:style w:type="paragraph" w:styleId="Footer">
    <w:name w:val="footer"/>
    <w:basedOn w:val="Normal"/>
    <w:link w:val="FooterChar"/>
    <w:uiPriority w:val="99"/>
    <w:unhideWhenUsed/>
    <w:rsid w:val="00BB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E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1BD"/>
  </w:style>
  <w:style w:type="paragraph" w:styleId="Footer">
    <w:name w:val="footer"/>
    <w:basedOn w:val="Normal"/>
    <w:link w:val="FooterChar"/>
    <w:uiPriority w:val="99"/>
    <w:unhideWhenUsed/>
    <w:rsid w:val="00BB51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2022-03-17T09:42:00Z</dcterms:created>
  <dcterms:modified xsi:type="dcterms:W3CDTF">2022-03-17T19:05:00Z</dcterms:modified>
</cp:coreProperties>
</file>